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B68EB" w14:textId="77777777" w:rsidR="00E93C43" w:rsidRDefault="00022387">
      <w:pPr>
        <w:ind w:right="9"/>
        <w:rPr>
          <w:rFonts w:ascii="Calibri" w:eastAsia="Calibri" w:hAnsi="Calibri" w:cs="Calibri"/>
          <w:color w:val="000000"/>
        </w:rPr>
      </w:pPr>
      <w:bookmarkStart w:id="0" w:name="_GoBack"/>
      <w:bookmarkEnd w:id="0"/>
      <w:r>
        <w:rPr>
          <w:rFonts w:ascii="Calibri" w:eastAsia="Calibri" w:hAnsi="Calibri" w:cs="Calibri"/>
          <w:noProof/>
          <w:color w:val="000000"/>
        </w:rPr>
        <w:drawing>
          <wp:inline distT="0" distB="0" distL="0" distR="0" wp14:anchorId="05C174FC" wp14:editId="69B190AE">
            <wp:extent cx="1254462" cy="1027568"/>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4"/>
                    <a:srcRect/>
                    <a:stretch>
                      <a:fillRect/>
                    </a:stretch>
                  </pic:blipFill>
                  <pic:spPr>
                    <a:xfrm>
                      <a:off x="0" y="0"/>
                      <a:ext cx="1254462" cy="1027568"/>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5C0858B2" wp14:editId="473F9DAC">
            <wp:simplePos x="0" y="0"/>
            <wp:positionH relativeFrom="column">
              <wp:posOffset>4638675</wp:posOffset>
            </wp:positionH>
            <wp:positionV relativeFrom="paragraph">
              <wp:posOffset>95250</wp:posOffset>
            </wp:positionV>
            <wp:extent cx="1409700" cy="715010"/>
            <wp:effectExtent l="0" t="0" r="0" b="0"/>
            <wp:wrapSquare wrapText="bothSides" distT="0" distB="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1409700" cy="715010"/>
                    </a:xfrm>
                    <a:prstGeom prst="rect">
                      <a:avLst/>
                    </a:prstGeom>
                    <a:ln/>
                  </pic:spPr>
                </pic:pic>
              </a:graphicData>
            </a:graphic>
          </wp:anchor>
        </w:drawing>
      </w:r>
    </w:p>
    <w:p w14:paraId="65B4DD7B"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Heidelberg Street</w:t>
      </w:r>
    </w:p>
    <w:p w14:paraId="66A196EA"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CONDER ACT 2906</w:t>
      </w:r>
    </w:p>
    <w:p w14:paraId="60278A0A"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Phone: (02) 6142 1800</w:t>
      </w:r>
    </w:p>
    <w:p w14:paraId="67E78536" w14:textId="77777777" w:rsidR="00E93C43" w:rsidRDefault="00022387">
      <w:pPr>
        <w:pBdr>
          <w:top w:val="nil"/>
          <w:left w:val="nil"/>
          <w:bottom w:val="nil"/>
          <w:right w:val="nil"/>
          <w:between w:val="nil"/>
        </w:pBdr>
        <w:jc w:val="right"/>
        <w:rPr>
          <w:rFonts w:ascii="Calibri" w:eastAsia="Calibri" w:hAnsi="Calibri" w:cs="Calibri"/>
          <w:color w:val="000000"/>
          <w:sz w:val="20"/>
          <w:szCs w:val="20"/>
        </w:rPr>
      </w:pPr>
      <w:r>
        <w:rPr>
          <w:rFonts w:ascii="Calibri" w:eastAsia="Calibri" w:hAnsi="Calibri" w:cs="Calibri"/>
          <w:color w:val="000000"/>
          <w:sz w:val="20"/>
          <w:szCs w:val="20"/>
        </w:rPr>
        <w:t xml:space="preserve"> lanyonhsinfo@ed.act.edu.au</w:t>
      </w:r>
    </w:p>
    <w:p w14:paraId="37EE51D1" w14:textId="77777777" w:rsidR="00E93C43" w:rsidRDefault="00022387">
      <w:pPr>
        <w:ind w:right="9"/>
        <w:rPr>
          <w:rFonts w:ascii="Calibri" w:eastAsia="Calibri" w:hAnsi="Calibri" w:cs="Calibri"/>
          <w:sz w:val="20"/>
          <w:szCs w:val="20"/>
        </w:rPr>
      </w:pPr>
      <w:r>
        <w:rPr>
          <w:rFonts w:ascii="Calibri" w:eastAsia="Calibri" w:hAnsi="Calibri" w:cs="Calibri"/>
          <w:color w:val="000000"/>
          <w:sz w:val="20"/>
          <w:szCs w:val="20"/>
        </w:rPr>
        <w:t>Dear Parents/Carers</w:t>
      </w:r>
      <w:r>
        <w:rPr>
          <w:rFonts w:ascii="Calibri" w:eastAsia="Calibri" w:hAnsi="Calibri" w:cs="Calibri"/>
          <w:sz w:val="20"/>
          <w:szCs w:val="20"/>
        </w:rPr>
        <w:t>,</w:t>
      </w:r>
    </w:p>
    <w:p w14:paraId="4CC599AA" w14:textId="77777777" w:rsidR="00E93C43" w:rsidRDefault="00E93C43">
      <w:pPr>
        <w:rPr>
          <w:rFonts w:ascii="Calibri" w:eastAsia="Calibri" w:hAnsi="Calibri" w:cs="Calibri"/>
        </w:rPr>
      </w:pPr>
    </w:p>
    <w:p w14:paraId="53A4E752" w14:textId="6D63A69C" w:rsidR="00E93C43" w:rsidRDefault="00022387">
      <w:pPr>
        <w:ind w:right="9"/>
        <w:rPr>
          <w:rFonts w:ascii="Calibri" w:eastAsia="Calibri" w:hAnsi="Calibri" w:cs="Calibri"/>
          <w:sz w:val="20"/>
          <w:szCs w:val="20"/>
        </w:rPr>
      </w:pPr>
      <w:r>
        <w:rPr>
          <w:rFonts w:ascii="Calibri" w:eastAsia="Calibri" w:hAnsi="Calibri" w:cs="Calibri"/>
          <w:sz w:val="20"/>
          <w:szCs w:val="20"/>
        </w:rPr>
        <w:t xml:space="preserve">In the lead up to the annual Lanyon High School Festival of the Shoe Carnival, students will have multiple opportunities to practice the </w:t>
      </w:r>
      <w:proofErr w:type="gramStart"/>
      <w:r>
        <w:rPr>
          <w:rFonts w:ascii="Calibri" w:eastAsia="Calibri" w:hAnsi="Calibri" w:cs="Calibri"/>
          <w:sz w:val="20"/>
          <w:szCs w:val="20"/>
        </w:rPr>
        <w:t>Cross Country</w:t>
      </w:r>
      <w:proofErr w:type="gramEnd"/>
      <w:r>
        <w:rPr>
          <w:rFonts w:ascii="Calibri" w:eastAsia="Calibri" w:hAnsi="Calibri" w:cs="Calibri"/>
          <w:sz w:val="20"/>
          <w:szCs w:val="20"/>
        </w:rPr>
        <w:t xml:space="preserve"> Course during their Health and Physical Education (HPE) lessons. Students who are not given permission for this will be placed into buddy classes to complete an assignment task related to fitness during their HPE lessons. The Festival of the Shoe Carnival provides students with the opportunity to push themselves physically and build their cardiovascular fitness. </w:t>
      </w:r>
    </w:p>
    <w:p w14:paraId="784B2973" w14:textId="77777777" w:rsidR="00E93C43" w:rsidRDefault="00E93C43">
      <w:pPr>
        <w:rPr>
          <w:rFonts w:ascii="Calibri" w:eastAsia="Calibri" w:hAnsi="Calibri" w:cs="Calibri"/>
        </w:rPr>
      </w:pPr>
    </w:p>
    <w:tbl>
      <w:tblPr>
        <w:tblStyle w:val="a"/>
        <w:tblW w:w="9630" w:type="dxa"/>
        <w:tblLayout w:type="fixed"/>
        <w:tblLook w:val="0400" w:firstRow="0" w:lastRow="0" w:firstColumn="0" w:lastColumn="0" w:noHBand="0" w:noVBand="1"/>
      </w:tblPr>
      <w:tblGrid>
        <w:gridCol w:w="2295"/>
        <w:gridCol w:w="7335"/>
      </w:tblGrid>
      <w:tr w:rsidR="00E93C43" w14:paraId="7826FB23" w14:textId="77777777">
        <w:tc>
          <w:tcPr>
            <w:tcW w:w="963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8219DC" w14:textId="77777777" w:rsidR="00E93C43" w:rsidRDefault="00022387">
            <w:pPr>
              <w:jc w:val="center"/>
              <w:rPr>
                <w:rFonts w:ascii="Calibri" w:eastAsia="Calibri" w:hAnsi="Calibri" w:cs="Calibri"/>
                <w:sz w:val="20"/>
                <w:szCs w:val="20"/>
              </w:rPr>
            </w:pPr>
            <w:r>
              <w:rPr>
                <w:rFonts w:ascii="Calibri" w:eastAsia="Calibri" w:hAnsi="Calibri" w:cs="Calibri"/>
                <w:b/>
                <w:color w:val="000000"/>
                <w:sz w:val="20"/>
                <w:szCs w:val="20"/>
              </w:rPr>
              <w:t>Details of the Excursion</w:t>
            </w:r>
          </w:p>
        </w:tc>
      </w:tr>
      <w:tr w:rsidR="00E93C43" w14:paraId="594F9652"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7D756A"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Event</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0E1530" w14:textId="77777777" w:rsidR="00E93C43" w:rsidRDefault="00022387">
            <w:pPr>
              <w:jc w:val="both"/>
              <w:rPr>
                <w:rFonts w:ascii="Calibri" w:eastAsia="Calibri" w:hAnsi="Calibri" w:cs="Calibri"/>
                <w:sz w:val="20"/>
                <w:szCs w:val="20"/>
              </w:rPr>
            </w:pPr>
            <w:r>
              <w:rPr>
                <w:rFonts w:ascii="Calibri" w:eastAsia="Calibri" w:hAnsi="Calibri" w:cs="Calibri"/>
                <w:sz w:val="20"/>
                <w:szCs w:val="20"/>
              </w:rPr>
              <w:t>Festival of the Shoe Training and Event</w:t>
            </w:r>
          </w:p>
        </w:tc>
      </w:tr>
      <w:tr w:rsidR="00E93C43" w14:paraId="56FA069F"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46B75B"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Date</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F509A7" w14:textId="77777777" w:rsidR="00E93C43" w:rsidRDefault="00022387">
            <w:pPr>
              <w:jc w:val="both"/>
              <w:rPr>
                <w:rFonts w:ascii="Calibri" w:eastAsia="Calibri" w:hAnsi="Calibri" w:cs="Calibri"/>
                <w:sz w:val="20"/>
                <w:szCs w:val="20"/>
              </w:rPr>
            </w:pPr>
            <w:r>
              <w:rPr>
                <w:rFonts w:ascii="Calibri" w:eastAsia="Calibri" w:hAnsi="Calibri" w:cs="Calibri"/>
                <w:sz w:val="20"/>
                <w:szCs w:val="20"/>
              </w:rPr>
              <w:t xml:space="preserve">During HPE Lessons - Weeks 2-10 Term 1 &amp; Weeks 1-2 Term 2 </w:t>
            </w:r>
          </w:p>
          <w:p w14:paraId="5F804593" w14:textId="77777777" w:rsidR="00E93C43" w:rsidRDefault="00022387">
            <w:pPr>
              <w:jc w:val="both"/>
              <w:rPr>
                <w:rFonts w:ascii="Calibri" w:eastAsia="Calibri" w:hAnsi="Calibri" w:cs="Calibri"/>
                <w:sz w:val="20"/>
                <w:szCs w:val="20"/>
              </w:rPr>
            </w:pPr>
            <w:r>
              <w:rPr>
                <w:rFonts w:ascii="Calibri" w:eastAsia="Calibri" w:hAnsi="Calibri" w:cs="Calibri"/>
                <w:sz w:val="20"/>
                <w:szCs w:val="20"/>
              </w:rPr>
              <w:t>Cross Country Event - 12:00pm - 3:00pm Friday 8th May 2020</w:t>
            </w:r>
          </w:p>
        </w:tc>
      </w:tr>
      <w:tr w:rsidR="00E93C43" w14:paraId="607E9DF6"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DCE305"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Venue</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FE07D0" w14:textId="77777777" w:rsidR="00E93C43" w:rsidRDefault="00022387">
            <w:pPr>
              <w:jc w:val="both"/>
              <w:rPr>
                <w:rFonts w:ascii="Calibri" w:eastAsia="Calibri" w:hAnsi="Calibri" w:cs="Calibri"/>
                <w:sz w:val="20"/>
                <w:szCs w:val="20"/>
              </w:rPr>
            </w:pPr>
            <w:proofErr w:type="gramStart"/>
            <w:r>
              <w:rPr>
                <w:rFonts w:ascii="Calibri" w:eastAsia="Calibri" w:hAnsi="Calibri" w:cs="Calibri"/>
                <w:sz w:val="20"/>
                <w:szCs w:val="20"/>
              </w:rPr>
              <w:t>5 kilometre</w:t>
            </w:r>
            <w:proofErr w:type="gramEnd"/>
            <w:r>
              <w:rPr>
                <w:rFonts w:ascii="Calibri" w:eastAsia="Calibri" w:hAnsi="Calibri" w:cs="Calibri"/>
                <w:sz w:val="20"/>
                <w:szCs w:val="20"/>
              </w:rPr>
              <w:t xml:space="preserve"> loop around Lanyon High School, Condor and Gordon Pond area.</w:t>
            </w:r>
          </w:p>
        </w:tc>
      </w:tr>
      <w:tr w:rsidR="00E93C43" w14:paraId="7E6F6A34"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7ED9AE" w14:textId="77777777" w:rsidR="00E93C43" w:rsidRDefault="00022387">
            <w:pPr>
              <w:rPr>
                <w:rFonts w:ascii="Calibri" w:eastAsia="Calibri" w:hAnsi="Calibri" w:cs="Calibri"/>
                <w:b/>
                <w:color w:val="000000"/>
                <w:sz w:val="20"/>
                <w:szCs w:val="20"/>
              </w:rPr>
            </w:pPr>
            <w:r>
              <w:rPr>
                <w:rFonts w:ascii="Calibri" w:eastAsia="Calibri" w:hAnsi="Calibri" w:cs="Calibri"/>
                <w:b/>
                <w:sz w:val="20"/>
                <w:szCs w:val="20"/>
              </w:rPr>
              <w:t>Theme</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71D6F5" w14:textId="77777777" w:rsidR="00E93C43" w:rsidRDefault="00022387">
            <w:pPr>
              <w:jc w:val="both"/>
              <w:rPr>
                <w:rFonts w:ascii="Calibri" w:eastAsia="Calibri" w:hAnsi="Calibri" w:cs="Calibri"/>
                <w:sz w:val="20"/>
                <w:szCs w:val="20"/>
              </w:rPr>
            </w:pPr>
            <w:r>
              <w:rPr>
                <w:rFonts w:ascii="Calibri" w:eastAsia="Calibri" w:hAnsi="Calibri" w:cs="Calibri"/>
                <w:sz w:val="20"/>
                <w:szCs w:val="20"/>
                <w:highlight w:val="yellow"/>
              </w:rPr>
              <w:t>This year’s Festival of the Shoe theme is Colour Blast!</w:t>
            </w:r>
            <w:r>
              <w:rPr>
                <w:rFonts w:ascii="Calibri" w:eastAsia="Calibri" w:hAnsi="Calibri" w:cs="Calibri"/>
                <w:sz w:val="20"/>
                <w:szCs w:val="20"/>
              </w:rPr>
              <w:t xml:space="preserve"> During the event students will have the option of being covered in blue, green, gold and red powder. The powder is </w:t>
            </w:r>
            <w:proofErr w:type="gramStart"/>
            <w:r>
              <w:rPr>
                <w:rFonts w:ascii="Calibri" w:eastAsia="Calibri" w:hAnsi="Calibri" w:cs="Calibri"/>
                <w:sz w:val="20"/>
                <w:szCs w:val="20"/>
              </w:rPr>
              <w:t>made out of</w:t>
            </w:r>
            <w:proofErr w:type="gramEnd"/>
            <w:r>
              <w:rPr>
                <w:rFonts w:ascii="Calibri" w:eastAsia="Calibri" w:hAnsi="Calibri" w:cs="Calibri"/>
                <w:sz w:val="20"/>
                <w:szCs w:val="20"/>
              </w:rPr>
              <w:t xml:space="preserve"> 98% </w:t>
            </w:r>
            <w:proofErr w:type="spellStart"/>
            <w:r>
              <w:rPr>
                <w:rFonts w:ascii="Calibri" w:eastAsia="Calibri" w:hAnsi="Calibri" w:cs="Calibri"/>
                <w:sz w:val="20"/>
                <w:szCs w:val="20"/>
              </w:rPr>
              <w:t>cornstarch</w:t>
            </w:r>
            <w:proofErr w:type="spellEnd"/>
            <w:r>
              <w:rPr>
                <w:rFonts w:ascii="Calibri" w:eastAsia="Calibri" w:hAnsi="Calibri" w:cs="Calibri"/>
                <w:sz w:val="20"/>
                <w:szCs w:val="20"/>
              </w:rPr>
              <w:t xml:space="preserve"> and 2% vegetable food colouring. It is non-toxic, biodegradable </w:t>
            </w:r>
            <w:proofErr w:type="gramStart"/>
            <w:r>
              <w:rPr>
                <w:rFonts w:ascii="Calibri" w:eastAsia="Calibri" w:hAnsi="Calibri" w:cs="Calibri"/>
                <w:sz w:val="20"/>
                <w:szCs w:val="20"/>
              </w:rPr>
              <w:t>and also</w:t>
            </w:r>
            <w:proofErr w:type="gramEnd"/>
            <w:r>
              <w:rPr>
                <w:rFonts w:ascii="Calibri" w:eastAsia="Calibri" w:hAnsi="Calibri" w:cs="Calibri"/>
                <w:sz w:val="20"/>
                <w:szCs w:val="20"/>
              </w:rPr>
              <w:t xml:space="preserve"> used for community colour run events. </w:t>
            </w:r>
          </w:p>
          <w:p w14:paraId="47503A76" w14:textId="77777777" w:rsidR="00E93C43" w:rsidRDefault="00E93C43">
            <w:pPr>
              <w:jc w:val="both"/>
              <w:rPr>
                <w:rFonts w:ascii="Calibri" w:eastAsia="Calibri" w:hAnsi="Calibri" w:cs="Calibri"/>
                <w:sz w:val="20"/>
                <w:szCs w:val="20"/>
              </w:rPr>
            </w:pPr>
          </w:p>
          <w:p w14:paraId="6BDFA951" w14:textId="77777777" w:rsidR="00E93C43" w:rsidRDefault="00022387">
            <w:pPr>
              <w:jc w:val="both"/>
              <w:rPr>
                <w:rFonts w:ascii="Calibri" w:eastAsia="Calibri" w:hAnsi="Calibri" w:cs="Calibri"/>
                <w:sz w:val="20"/>
                <w:szCs w:val="20"/>
              </w:rPr>
            </w:pPr>
            <w:r>
              <w:rPr>
                <w:rFonts w:ascii="Calibri" w:eastAsia="Calibri" w:hAnsi="Calibri" w:cs="Calibri"/>
                <w:sz w:val="20"/>
                <w:szCs w:val="20"/>
              </w:rPr>
              <w:t xml:space="preserve">Students may opt out of being coloured in powder and are advised to wear their HPE Blue Lanyon uniform to signal their wishes and run in the first wave of runners. </w:t>
            </w:r>
          </w:p>
        </w:tc>
      </w:tr>
      <w:tr w:rsidR="00E93C43" w14:paraId="4920B99D"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4A4EBF"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Cost</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BBA09F" w14:textId="77777777" w:rsidR="00E93C43" w:rsidRDefault="00022387">
            <w:pPr>
              <w:rPr>
                <w:rFonts w:ascii="Calibri" w:eastAsia="Calibri" w:hAnsi="Calibri" w:cs="Calibri"/>
                <w:sz w:val="20"/>
                <w:szCs w:val="20"/>
              </w:rPr>
            </w:pPr>
            <w:r>
              <w:rPr>
                <w:rFonts w:ascii="Calibri" w:eastAsia="Calibri" w:hAnsi="Calibri" w:cs="Calibri"/>
                <w:sz w:val="20"/>
                <w:szCs w:val="20"/>
              </w:rPr>
              <w:t xml:space="preserve">$5 - this includes colour run powder, a sausage sandwich (vegetarian option </w:t>
            </w:r>
            <w:proofErr w:type="gramStart"/>
            <w:r>
              <w:rPr>
                <w:rFonts w:ascii="Calibri" w:eastAsia="Calibri" w:hAnsi="Calibri" w:cs="Calibri"/>
                <w:sz w:val="20"/>
                <w:szCs w:val="20"/>
              </w:rPr>
              <w:t>available)  and</w:t>
            </w:r>
            <w:proofErr w:type="gramEnd"/>
            <w:r>
              <w:rPr>
                <w:rFonts w:ascii="Calibri" w:eastAsia="Calibri" w:hAnsi="Calibri" w:cs="Calibri"/>
                <w:sz w:val="20"/>
                <w:szCs w:val="20"/>
              </w:rPr>
              <w:t xml:space="preserve"> a soft drink can or water</w:t>
            </w:r>
          </w:p>
          <w:p w14:paraId="4D0DC62F" w14:textId="77777777" w:rsidR="00E93C43" w:rsidRDefault="00E93C43">
            <w:pPr>
              <w:rPr>
                <w:rFonts w:ascii="Calibri" w:eastAsia="Calibri" w:hAnsi="Calibri" w:cs="Calibri"/>
                <w:sz w:val="20"/>
                <w:szCs w:val="20"/>
              </w:rPr>
            </w:pPr>
          </w:p>
          <w:p w14:paraId="2478CB6C" w14:textId="77777777" w:rsidR="00E93C43" w:rsidRDefault="00022387">
            <w:pPr>
              <w:rPr>
                <w:rFonts w:ascii="Calibri" w:eastAsia="Calibri" w:hAnsi="Calibri" w:cs="Calibri"/>
                <w:sz w:val="20"/>
                <w:szCs w:val="20"/>
              </w:rPr>
            </w:pPr>
            <w:r>
              <w:rPr>
                <w:rFonts w:ascii="Calibri" w:eastAsia="Calibri" w:hAnsi="Calibri" w:cs="Calibri"/>
                <w:sz w:val="20"/>
                <w:szCs w:val="20"/>
              </w:rPr>
              <w:t xml:space="preserve">Students who do not wish to have lunch provided are still required to participate in the event and hand their permission note back. </w:t>
            </w:r>
          </w:p>
        </w:tc>
      </w:tr>
      <w:tr w:rsidR="00E93C43" w14:paraId="2F4084D7"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7D8B8A"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Organising teachers</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5ED5E4" w14:textId="77777777" w:rsidR="00E93C43" w:rsidRDefault="00022387">
            <w:pPr>
              <w:rPr>
                <w:rFonts w:ascii="Calibri" w:eastAsia="Calibri" w:hAnsi="Calibri" w:cs="Calibri"/>
                <w:sz w:val="20"/>
                <w:szCs w:val="20"/>
              </w:rPr>
            </w:pPr>
            <w:r>
              <w:rPr>
                <w:rFonts w:ascii="Calibri" w:eastAsia="Calibri" w:hAnsi="Calibri" w:cs="Calibri"/>
                <w:sz w:val="20"/>
                <w:szCs w:val="20"/>
              </w:rPr>
              <w:t>Johanna Davies</w:t>
            </w:r>
          </w:p>
        </w:tc>
      </w:tr>
      <w:tr w:rsidR="00E93C43" w14:paraId="2C168E2F"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34ED11"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 xml:space="preserve">Departure time </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779185" w14:textId="77777777" w:rsidR="00E93C43" w:rsidRDefault="00022387">
            <w:pPr>
              <w:rPr>
                <w:rFonts w:ascii="Calibri" w:eastAsia="Calibri" w:hAnsi="Calibri" w:cs="Calibri"/>
                <w:sz w:val="20"/>
                <w:szCs w:val="20"/>
              </w:rPr>
            </w:pPr>
            <w:r>
              <w:rPr>
                <w:rFonts w:ascii="Calibri" w:eastAsia="Calibri" w:hAnsi="Calibri" w:cs="Calibri"/>
                <w:sz w:val="20"/>
                <w:szCs w:val="20"/>
              </w:rPr>
              <w:t>12:10pm</w:t>
            </w:r>
          </w:p>
        </w:tc>
      </w:tr>
      <w:tr w:rsidR="00E93C43" w14:paraId="7BAD692D"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596601"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 xml:space="preserve">Return time </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AB38C4" w14:textId="77777777" w:rsidR="00E93C43" w:rsidRDefault="00022387">
            <w:pPr>
              <w:rPr>
                <w:rFonts w:ascii="Calibri" w:eastAsia="Calibri" w:hAnsi="Calibri" w:cs="Calibri"/>
                <w:sz w:val="20"/>
                <w:szCs w:val="20"/>
              </w:rPr>
            </w:pPr>
            <w:r>
              <w:rPr>
                <w:rFonts w:ascii="Calibri" w:eastAsia="Calibri" w:hAnsi="Calibri" w:cs="Calibri"/>
                <w:sz w:val="20"/>
                <w:szCs w:val="20"/>
              </w:rPr>
              <w:t>3:00pm</w:t>
            </w:r>
          </w:p>
        </w:tc>
      </w:tr>
      <w:tr w:rsidR="00E93C43" w14:paraId="0F61BCB0" w14:textId="77777777">
        <w:trPr>
          <w:trHeight w:val="380"/>
        </w:trPr>
        <w:tc>
          <w:tcPr>
            <w:tcW w:w="2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A8E978" w14:textId="77777777" w:rsidR="00E93C43" w:rsidRDefault="00022387">
            <w:pPr>
              <w:rPr>
                <w:rFonts w:ascii="Calibri" w:eastAsia="Calibri" w:hAnsi="Calibri" w:cs="Calibri"/>
                <w:sz w:val="20"/>
                <w:szCs w:val="20"/>
              </w:rPr>
            </w:pPr>
            <w:r>
              <w:rPr>
                <w:rFonts w:ascii="Calibri" w:eastAsia="Calibri" w:hAnsi="Calibri" w:cs="Calibri"/>
                <w:b/>
                <w:color w:val="000000"/>
                <w:sz w:val="20"/>
                <w:szCs w:val="20"/>
              </w:rPr>
              <w:t>What to bring</w:t>
            </w:r>
          </w:p>
        </w:tc>
        <w:tc>
          <w:tcPr>
            <w:tcW w:w="7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117FD4" w14:textId="77777777" w:rsidR="00E93C43" w:rsidRDefault="00022387">
            <w:pPr>
              <w:jc w:val="both"/>
              <w:rPr>
                <w:rFonts w:ascii="Calibri" w:eastAsia="Calibri" w:hAnsi="Calibri" w:cs="Calibri"/>
                <w:sz w:val="20"/>
                <w:szCs w:val="20"/>
              </w:rPr>
            </w:pPr>
            <w:r>
              <w:rPr>
                <w:rFonts w:ascii="Calibri" w:eastAsia="Calibri" w:hAnsi="Calibri" w:cs="Calibri"/>
                <w:sz w:val="20"/>
                <w:szCs w:val="20"/>
              </w:rPr>
              <w:t>A plain white shirt (will get colour powder on it), running shorts, sports shoes, water bottle, sunscreen, hat, sunglasses, (asthma inhaler if necessary).</w:t>
            </w:r>
          </w:p>
        </w:tc>
      </w:tr>
    </w:tbl>
    <w:p w14:paraId="33906928" w14:textId="77777777" w:rsidR="00E93C43" w:rsidRDefault="00E93C43">
      <w:pPr>
        <w:rPr>
          <w:rFonts w:ascii="Calibri" w:eastAsia="Calibri" w:hAnsi="Calibri" w:cs="Calibri"/>
        </w:rPr>
      </w:pPr>
    </w:p>
    <w:p w14:paraId="461EE65E" w14:textId="77777777" w:rsidR="00E93C43" w:rsidRDefault="00022387">
      <w:pPr>
        <w:ind w:right="29"/>
        <w:rPr>
          <w:rFonts w:ascii="Calibri" w:eastAsia="Calibri" w:hAnsi="Calibri" w:cs="Calibri"/>
        </w:rPr>
      </w:pPr>
      <w:r>
        <w:rPr>
          <w:rFonts w:ascii="Calibri" w:eastAsia="Calibri" w:hAnsi="Calibri" w:cs="Calibri"/>
          <w:i/>
          <w:color w:val="000000"/>
          <w:sz w:val="20"/>
          <w:szCs w:val="20"/>
        </w:rPr>
        <w:t>Staff accompanying students on excursions will take all reasonable care while the students are in their charge to protect them from injury and to control and supervise their behaviour and activities.</w:t>
      </w:r>
    </w:p>
    <w:p w14:paraId="2A787EE3" w14:textId="77777777" w:rsidR="00E93C43" w:rsidRDefault="00022387">
      <w:pPr>
        <w:ind w:right="29"/>
        <w:rPr>
          <w:rFonts w:ascii="Calibri" w:eastAsia="Calibri" w:hAnsi="Calibri" w:cs="Calibri"/>
        </w:rPr>
      </w:pPr>
      <w:r>
        <w:rPr>
          <w:rFonts w:ascii="Calibri" w:eastAsia="Calibri" w:hAnsi="Calibri" w:cs="Calibri"/>
          <w:i/>
          <w:color w:val="000000"/>
          <w:sz w:val="20"/>
          <w:szCs w:val="20"/>
        </w:rPr>
        <w:t>Parents should be aware that staff members are not responsible for injuries or damage to property which may occur on an excursion where, in all circumstances, staff have not been negligent.  Parents should warn children of the risk to themselves, to others and to property, of impulsive, wilful or disobedient behaviour.</w:t>
      </w:r>
    </w:p>
    <w:p w14:paraId="6BA8A307" w14:textId="77777777" w:rsidR="00E93C43" w:rsidRDefault="00E93C43">
      <w:pPr>
        <w:rPr>
          <w:rFonts w:ascii="Calibri" w:eastAsia="Calibri" w:hAnsi="Calibri" w:cs="Calibri"/>
        </w:rPr>
      </w:pPr>
    </w:p>
    <w:p w14:paraId="3F833835" w14:textId="77777777" w:rsidR="00E93C43" w:rsidRDefault="00022387">
      <w:pPr>
        <w:spacing w:after="200"/>
        <w:ind w:right="29"/>
        <w:jc w:val="both"/>
        <w:rPr>
          <w:rFonts w:ascii="Calibri" w:eastAsia="Calibri" w:hAnsi="Calibri" w:cs="Calibri"/>
        </w:rPr>
      </w:pPr>
      <w:r>
        <w:rPr>
          <w:rFonts w:ascii="Calibri" w:eastAsia="Calibri" w:hAnsi="Calibri" w:cs="Calibri"/>
          <w:i/>
          <w:color w:val="000000"/>
          <w:sz w:val="20"/>
          <w:szCs w:val="20"/>
        </w:rPr>
        <w:t>Please note that as this is an optional activity, a payment will be required to cover costs. If the school is unable to cover the costs, the excursion/incursion/event may have to be cancelled. Should any families be experiencing financial difficulty in meeting these costs, please contact the Principal (Barbara Monsma). Individual records of contributions are strictly confidential. No refunds will be given for committed funds</w:t>
      </w:r>
      <w:r>
        <w:rPr>
          <w:rFonts w:ascii="Calibri" w:eastAsia="Calibri" w:hAnsi="Calibri" w:cs="Calibri"/>
          <w:i/>
          <w:sz w:val="20"/>
          <w:szCs w:val="20"/>
        </w:rPr>
        <w:t>.</w:t>
      </w:r>
    </w:p>
    <w:p w14:paraId="28101C0D" w14:textId="77777777" w:rsidR="00E93C43" w:rsidRDefault="00022387">
      <w:pPr>
        <w:spacing w:after="200"/>
        <w:ind w:right="29"/>
        <w:jc w:val="both"/>
        <w:rPr>
          <w:rFonts w:ascii="Calibri" w:eastAsia="Calibri" w:hAnsi="Calibri" w:cs="Calibri"/>
        </w:rPr>
      </w:pPr>
      <w:r>
        <w:rPr>
          <w:rFonts w:ascii="Calibri" w:eastAsia="Calibri" w:hAnsi="Calibri" w:cs="Calibri"/>
          <w:b/>
          <w:color w:val="000000"/>
        </w:rPr>
        <w:t>If you have any queries about this excursion, please contact the school on 6142 1800.</w:t>
      </w:r>
    </w:p>
    <w:p w14:paraId="0D10ED8D" w14:textId="77777777" w:rsidR="00E93C43" w:rsidRDefault="00022387">
      <w:pPr>
        <w:spacing w:after="200"/>
        <w:ind w:right="29"/>
        <w:jc w:val="both"/>
        <w:rPr>
          <w:rFonts w:ascii="Calibri" w:eastAsia="Calibri" w:hAnsi="Calibri" w:cs="Calibri"/>
          <w:color w:val="000000"/>
        </w:rPr>
      </w:pPr>
      <w:r>
        <w:rPr>
          <w:rFonts w:ascii="Calibri" w:eastAsia="Calibri" w:hAnsi="Calibri" w:cs="Calibri"/>
          <w:color w:val="000000"/>
        </w:rPr>
        <w:t>Yours faithfully</w:t>
      </w:r>
    </w:p>
    <w:p w14:paraId="5D75F0FE" w14:textId="77777777" w:rsidR="00E93C43" w:rsidRDefault="00022387">
      <w:pPr>
        <w:spacing w:after="200"/>
        <w:ind w:right="29"/>
        <w:jc w:val="both"/>
        <w:rPr>
          <w:rFonts w:ascii="Calibri" w:eastAsia="Calibri" w:hAnsi="Calibri" w:cs="Calibri"/>
        </w:rPr>
      </w:pPr>
      <w:r>
        <w:rPr>
          <w:rFonts w:ascii="Calibri" w:eastAsia="Calibri" w:hAnsi="Calibri" w:cs="Calibri"/>
        </w:rPr>
        <w:t>Johanna Davies - Executive Teacher for HPE &amp; Pastoral</w:t>
      </w:r>
    </w:p>
    <w:p w14:paraId="10AB3803" w14:textId="77777777" w:rsidR="00E93C43" w:rsidRDefault="00022387">
      <w:pPr>
        <w:spacing w:after="200"/>
        <w:ind w:right="29"/>
        <w:jc w:val="both"/>
        <w:rPr>
          <w:rFonts w:ascii="Calibri" w:eastAsia="Calibri" w:hAnsi="Calibri" w:cs="Calibri"/>
          <w:b/>
          <w:sz w:val="22"/>
          <w:szCs w:val="22"/>
        </w:rPr>
      </w:pPr>
      <w:r>
        <w:rPr>
          <w:rFonts w:ascii="Calibri" w:eastAsia="Calibri" w:hAnsi="Calibri" w:cs="Calibri"/>
        </w:rPr>
        <w:lastRenderedPageBreak/>
        <w:t xml:space="preserve"> </w:t>
      </w:r>
      <w:r>
        <w:rPr>
          <w:rFonts w:ascii="Calibri" w:eastAsia="Calibri" w:hAnsi="Calibri" w:cs="Calibri"/>
          <w:b/>
          <w:sz w:val="22"/>
          <w:szCs w:val="22"/>
        </w:rPr>
        <w:br/>
      </w:r>
      <w:r>
        <w:rPr>
          <w:noProof/>
        </w:rPr>
        <w:drawing>
          <wp:anchor distT="0" distB="0" distL="114300" distR="114300" simplePos="0" relativeHeight="251659264" behindDoc="0" locked="0" layoutInCell="1" hidden="0" allowOverlap="1" wp14:anchorId="6E90B6BC" wp14:editId="40BF2FAD">
            <wp:simplePos x="0" y="0"/>
            <wp:positionH relativeFrom="column">
              <wp:posOffset>-74294</wp:posOffset>
            </wp:positionH>
            <wp:positionV relativeFrom="paragraph">
              <wp:posOffset>205105</wp:posOffset>
            </wp:positionV>
            <wp:extent cx="796925" cy="652780"/>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796925" cy="652780"/>
                    </a:xfrm>
                    <a:prstGeom prst="rect">
                      <a:avLst/>
                    </a:prstGeom>
                    <a:ln/>
                  </pic:spPr>
                </pic:pic>
              </a:graphicData>
            </a:graphic>
          </wp:anchor>
        </w:drawing>
      </w:r>
    </w:p>
    <w:p w14:paraId="1390889C" w14:textId="77777777" w:rsidR="00E93C43" w:rsidRDefault="00022387">
      <w:pPr>
        <w:tabs>
          <w:tab w:val="left" w:pos="3480"/>
          <w:tab w:val="center" w:pos="4154"/>
        </w:tabs>
        <w:jc w:val="center"/>
        <w:rPr>
          <w:rFonts w:ascii="Calibri" w:eastAsia="Calibri" w:hAnsi="Calibri" w:cs="Calibri"/>
          <w:b/>
          <w:sz w:val="32"/>
          <w:szCs w:val="32"/>
        </w:rPr>
      </w:pPr>
      <w:r>
        <w:rPr>
          <w:rFonts w:ascii="Calibri" w:eastAsia="Calibri" w:hAnsi="Calibri" w:cs="Calibri"/>
          <w:b/>
          <w:sz w:val="32"/>
          <w:szCs w:val="32"/>
        </w:rPr>
        <w:t>LANYON HIGH SCHOOL PERMISSION NOTE</w:t>
      </w:r>
    </w:p>
    <w:p w14:paraId="2AD58105" w14:textId="77777777" w:rsidR="00E93C43" w:rsidRDefault="00022387">
      <w:pPr>
        <w:pStyle w:val="Heading2"/>
        <w:rPr>
          <w:rFonts w:ascii="Calibri" w:eastAsia="Calibri" w:hAnsi="Calibri" w:cs="Calibri"/>
          <w:sz w:val="32"/>
          <w:szCs w:val="32"/>
        </w:rPr>
      </w:pPr>
      <w:r>
        <w:rPr>
          <w:rFonts w:ascii="Calibri" w:eastAsia="Calibri" w:hAnsi="Calibri" w:cs="Calibri"/>
          <w:sz w:val="32"/>
          <w:szCs w:val="32"/>
        </w:rPr>
        <w:t>FOR THE FESTIVAL OF THE SHOE</w:t>
      </w:r>
    </w:p>
    <w:p w14:paraId="5BC36712" w14:textId="77777777" w:rsidR="00E93C43" w:rsidRDefault="00E93C43">
      <w:pPr>
        <w:jc w:val="center"/>
        <w:rPr>
          <w:rFonts w:ascii="Calibri" w:eastAsia="Calibri" w:hAnsi="Calibri" w:cs="Calibri"/>
          <w:b/>
          <w:sz w:val="36"/>
          <w:szCs w:val="36"/>
        </w:rPr>
      </w:pPr>
    </w:p>
    <w:p w14:paraId="7255F79A" w14:textId="77777777" w:rsidR="00E93C43" w:rsidRDefault="00022387">
      <w:pPr>
        <w:tabs>
          <w:tab w:val="right" w:pos="9498"/>
        </w:tabs>
        <w:spacing w:line="276" w:lineRule="auto"/>
        <w:ind w:right="134"/>
        <w:rPr>
          <w:rFonts w:ascii="Calibri" w:eastAsia="Calibri" w:hAnsi="Calibri" w:cs="Calibri"/>
          <w:sz w:val="22"/>
          <w:szCs w:val="22"/>
        </w:rPr>
      </w:pPr>
      <w:r>
        <w:rPr>
          <w:rFonts w:ascii="Calibri" w:eastAsia="Calibri" w:hAnsi="Calibri" w:cs="Calibri"/>
          <w:sz w:val="22"/>
          <w:szCs w:val="22"/>
        </w:rPr>
        <w:t>I give permission for my child__________________________________________</w:t>
      </w:r>
      <w:proofErr w:type="gramStart"/>
      <w:r>
        <w:rPr>
          <w:rFonts w:ascii="Calibri" w:eastAsia="Calibri" w:hAnsi="Calibri" w:cs="Calibri"/>
          <w:sz w:val="22"/>
          <w:szCs w:val="22"/>
        </w:rPr>
        <w:t xml:space="preserve">_  </w:t>
      </w:r>
      <w:proofErr w:type="spellStart"/>
      <w:r>
        <w:rPr>
          <w:rFonts w:ascii="Calibri" w:eastAsia="Calibri" w:hAnsi="Calibri" w:cs="Calibri"/>
          <w:sz w:val="22"/>
          <w:szCs w:val="22"/>
        </w:rPr>
        <w:t>Yr</w:t>
      </w:r>
      <w:proofErr w:type="spellEnd"/>
      <w:proofErr w:type="gramEnd"/>
      <w:r>
        <w:rPr>
          <w:rFonts w:ascii="Calibri" w:eastAsia="Calibri" w:hAnsi="Calibri" w:cs="Calibri"/>
          <w:sz w:val="22"/>
          <w:szCs w:val="22"/>
        </w:rPr>
        <w:t>____________</w:t>
      </w:r>
    </w:p>
    <w:p w14:paraId="6708B585" w14:textId="77777777" w:rsidR="00E93C43" w:rsidRDefault="00022387">
      <w:pPr>
        <w:tabs>
          <w:tab w:val="right" w:pos="9498"/>
        </w:tabs>
        <w:spacing w:line="276" w:lineRule="auto"/>
        <w:ind w:right="134"/>
        <w:rPr>
          <w:rFonts w:ascii="Calibri" w:eastAsia="Calibri" w:hAnsi="Calibri" w:cs="Calibri"/>
          <w:b/>
          <w:sz w:val="22"/>
          <w:szCs w:val="22"/>
        </w:rPr>
      </w:pPr>
      <w:r>
        <w:rPr>
          <w:rFonts w:ascii="Calibri" w:eastAsia="Calibri" w:hAnsi="Calibri" w:cs="Calibri"/>
          <w:sz w:val="22"/>
          <w:szCs w:val="22"/>
        </w:rPr>
        <w:t xml:space="preserve">to attend the </w:t>
      </w:r>
      <w:r>
        <w:rPr>
          <w:rFonts w:ascii="Calibri" w:eastAsia="Calibri" w:hAnsi="Calibri" w:cs="Calibri"/>
          <w:b/>
          <w:sz w:val="22"/>
          <w:szCs w:val="22"/>
        </w:rPr>
        <w:t>Festival of the Shoe</w:t>
      </w:r>
      <w:r>
        <w:rPr>
          <w:rFonts w:ascii="Calibri" w:eastAsia="Calibri" w:hAnsi="Calibri" w:cs="Calibri"/>
          <w:sz w:val="22"/>
          <w:szCs w:val="22"/>
        </w:rPr>
        <w:t xml:space="preserve"> excursion and cross </w:t>
      </w:r>
      <w:proofErr w:type="gramStart"/>
      <w:r>
        <w:rPr>
          <w:rFonts w:ascii="Calibri" w:eastAsia="Calibri" w:hAnsi="Calibri" w:cs="Calibri"/>
          <w:sz w:val="22"/>
          <w:szCs w:val="22"/>
        </w:rPr>
        <w:t>country  training</w:t>
      </w:r>
      <w:proofErr w:type="gramEnd"/>
      <w:r>
        <w:rPr>
          <w:rFonts w:ascii="Calibri" w:eastAsia="Calibri" w:hAnsi="Calibri" w:cs="Calibri"/>
          <w:sz w:val="22"/>
          <w:szCs w:val="22"/>
        </w:rPr>
        <w:t xml:space="preserve"> in </w:t>
      </w:r>
      <w:r>
        <w:rPr>
          <w:rFonts w:ascii="Calibri" w:eastAsia="Calibri" w:hAnsi="Calibri" w:cs="Calibri"/>
          <w:b/>
          <w:sz w:val="22"/>
          <w:szCs w:val="22"/>
        </w:rPr>
        <w:t>Weeks 2 - 10 Term 1, Weeks 1 &amp; 2 Term 2 and on Friday 8th May, 2020.</w:t>
      </w:r>
    </w:p>
    <w:p w14:paraId="5428A2C8" w14:textId="77777777" w:rsidR="00E93C43" w:rsidRDefault="00022387">
      <w:pPr>
        <w:tabs>
          <w:tab w:val="left" w:pos="5576"/>
        </w:tabs>
        <w:spacing w:line="276" w:lineRule="auto"/>
        <w:ind w:right="134"/>
        <w:rPr>
          <w:rFonts w:ascii="Calibri" w:eastAsia="Calibri" w:hAnsi="Calibri" w:cs="Calibri"/>
          <w:sz w:val="22"/>
          <w:szCs w:val="22"/>
        </w:rPr>
      </w:pPr>
      <w:r>
        <w:rPr>
          <w:rFonts w:ascii="Calibri" w:eastAsia="Calibri" w:hAnsi="Calibri" w:cs="Calibri"/>
          <w:sz w:val="22"/>
          <w:szCs w:val="22"/>
        </w:rPr>
        <w:tab/>
      </w:r>
    </w:p>
    <w:p w14:paraId="35F9A8F9" w14:textId="77777777" w:rsidR="00E93C43" w:rsidRDefault="00022387">
      <w:pPr>
        <w:ind w:right="134"/>
        <w:jc w:val="both"/>
        <w:rPr>
          <w:rFonts w:ascii="Calibri" w:eastAsia="Calibri" w:hAnsi="Calibri" w:cs="Calibri"/>
          <w:sz w:val="22"/>
          <w:szCs w:val="22"/>
        </w:rPr>
      </w:pPr>
      <w:r>
        <w:rPr>
          <w:rFonts w:ascii="Calibri" w:eastAsia="Calibri" w:hAnsi="Calibri" w:cs="Calibri"/>
          <w:sz w:val="22"/>
          <w:szCs w:val="22"/>
        </w:rPr>
        <w:t xml:space="preserve">I understand staff accompanying students on excursions will take all reasonable care while the students are in their charge to protect them from injury and to control and supervise their behaviour and activities.  </w:t>
      </w:r>
    </w:p>
    <w:p w14:paraId="45D43BE3" w14:textId="77777777" w:rsidR="00E93C43" w:rsidRDefault="00E93C43">
      <w:pPr>
        <w:ind w:right="134"/>
        <w:jc w:val="both"/>
        <w:rPr>
          <w:rFonts w:ascii="Calibri" w:eastAsia="Calibri" w:hAnsi="Calibri" w:cs="Calibri"/>
          <w:sz w:val="22"/>
          <w:szCs w:val="22"/>
        </w:rPr>
      </w:pPr>
    </w:p>
    <w:p w14:paraId="7A0A4EB9" w14:textId="77777777" w:rsidR="00E93C43" w:rsidRDefault="00022387">
      <w:pPr>
        <w:ind w:right="134"/>
        <w:jc w:val="both"/>
        <w:rPr>
          <w:rFonts w:ascii="Calibri" w:eastAsia="Calibri" w:hAnsi="Calibri" w:cs="Calibri"/>
          <w:sz w:val="22"/>
          <w:szCs w:val="22"/>
        </w:rPr>
      </w:pPr>
      <w:r>
        <w:rPr>
          <w:rFonts w:ascii="Calibri" w:eastAsia="Calibri" w:hAnsi="Calibri" w:cs="Calibri"/>
          <w:sz w:val="22"/>
          <w:szCs w:val="22"/>
        </w:rPr>
        <w:t>I am aware that staff members are not responsible for injuries or damage to property which may occur on an excursion where, in all circumstances, staff have not been negligent.  I will warn my child of the risk to themselves, to others and to property, of impulsive, wilful or disobedient behaviour.</w:t>
      </w:r>
    </w:p>
    <w:p w14:paraId="787B188C" w14:textId="77777777" w:rsidR="00E93C43" w:rsidRDefault="00E93C43">
      <w:pPr>
        <w:ind w:right="134"/>
        <w:jc w:val="both"/>
        <w:rPr>
          <w:rFonts w:ascii="Calibri" w:eastAsia="Calibri" w:hAnsi="Calibri" w:cs="Calibri"/>
          <w:sz w:val="22"/>
          <w:szCs w:val="22"/>
        </w:rPr>
      </w:pPr>
    </w:p>
    <w:p w14:paraId="2569B11E" w14:textId="77777777" w:rsidR="00E93C43" w:rsidRDefault="00022387">
      <w:pPr>
        <w:ind w:right="134"/>
        <w:jc w:val="both"/>
        <w:rPr>
          <w:rFonts w:ascii="Calibri" w:eastAsia="Calibri" w:hAnsi="Calibri" w:cs="Calibri"/>
          <w:sz w:val="22"/>
          <w:szCs w:val="22"/>
        </w:rPr>
      </w:pPr>
      <w:r>
        <w:rPr>
          <w:rFonts w:ascii="Calibri" w:eastAsia="Calibri" w:hAnsi="Calibri" w:cs="Calibri"/>
          <w:sz w:val="22"/>
          <w:szCs w:val="22"/>
        </w:rPr>
        <w:t xml:space="preserve">I authorise the teacher in charge to </w:t>
      </w:r>
      <w:proofErr w:type="gramStart"/>
      <w:r>
        <w:rPr>
          <w:rFonts w:ascii="Calibri" w:eastAsia="Calibri" w:hAnsi="Calibri" w:cs="Calibri"/>
          <w:sz w:val="22"/>
          <w:szCs w:val="22"/>
        </w:rPr>
        <w:t>make arrangements</w:t>
      </w:r>
      <w:proofErr w:type="gramEnd"/>
      <w:r>
        <w:rPr>
          <w:rFonts w:ascii="Calibri" w:eastAsia="Calibri" w:hAnsi="Calibri" w:cs="Calibri"/>
          <w:sz w:val="22"/>
          <w:szCs w:val="22"/>
        </w:rPr>
        <w:t xml:space="preserve"> for the welfare of the student (including medical or surgical treatment) in an emergency.  I agree to meet the costs associated with any emergency arrangement made by the teacher in charge - free ambulance transportation only applies in the ACT.</w:t>
      </w:r>
    </w:p>
    <w:p w14:paraId="62BC81EC" w14:textId="77777777" w:rsidR="00E93C43" w:rsidRDefault="00E93C43">
      <w:pPr>
        <w:ind w:right="134"/>
        <w:jc w:val="both"/>
        <w:rPr>
          <w:rFonts w:ascii="Calibri" w:eastAsia="Calibri" w:hAnsi="Calibri" w:cs="Calibri"/>
          <w:sz w:val="22"/>
          <w:szCs w:val="22"/>
        </w:rPr>
      </w:pPr>
    </w:p>
    <w:p w14:paraId="74D11326" w14:textId="77777777" w:rsidR="00E93C43" w:rsidRDefault="00022387">
      <w:pPr>
        <w:tabs>
          <w:tab w:val="left" w:pos="567"/>
        </w:tabs>
        <w:ind w:right="134" w:hanging="11"/>
        <w:jc w:val="both"/>
        <w:rPr>
          <w:rFonts w:ascii="Calibri" w:eastAsia="Calibri" w:hAnsi="Calibri" w:cs="Calibri"/>
          <w:sz w:val="22"/>
          <w:szCs w:val="22"/>
        </w:rPr>
      </w:pPr>
      <w:r>
        <w:rPr>
          <w:rFonts w:ascii="Calibri" w:eastAsia="Calibri" w:hAnsi="Calibri" w:cs="Calibri"/>
          <w:sz w:val="22"/>
          <w:szCs w:val="22"/>
        </w:rPr>
        <w:t>I have read the attached information regarding this excursion and understand what it contains.</w:t>
      </w:r>
    </w:p>
    <w:p w14:paraId="13D87F89" w14:textId="77777777" w:rsidR="00E93C43" w:rsidRDefault="00E93C43">
      <w:pPr>
        <w:tabs>
          <w:tab w:val="left" w:pos="720"/>
          <w:tab w:val="left" w:pos="1440"/>
          <w:tab w:val="left" w:pos="2160"/>
          <w:tab w:val="left" w:pos="2880"/>
          <w:tab w:val="left" w:pos="3600"/>
          <w:tab w:val="left" w:pos="4320"/>
          <w:tab w:val="left" w:pos="5085"/>
        </w:tabs>
        <w:spacing w:before="60"/>
        <w:ind w:left="1440" w:right="136" w:hanging="720"/>
        <w:jc w:val="both"/>
        <w:rPr>
          <w:rFonts w:ascii="Calibri" w:eastAsia="Calibri" w:hAnsi="Calibri" w:cs="Calibri"/>
          <w:sz w:val="22"/>
          <w:szCs w:val="22"/>
        </w:rPr>
      </w:pPr>
    </w:p>
    <w:p w14:paraId="73A15F71" w14:textId="77777777" w:rsidR="00E93C43" w:rsidRDefault="00022387">
      <w:pPr>
        <w:tabs>
          <w:tab w:val="left" w:pos="567"/>
          <w:tab w:val="right" w:pos="9498"/>
        </w:tabs>
        <w:spacing w:line="276" w:lineRule="auto"/>
        <w:ind w:right="134" w:hanging="11"/>
        <w:jc w:val="both"/>
        <w:rPr>
          <w:rFonts w:ascii="Calibri" w:eastAsia="Calibri" w:hAnsi="Calibri" w:cs="Calibri"/>
          <w:sz w:val="22"/>
          <w:szCs w:val="22"/>
        </w:rPr>
      </w:pPr>
      <w:r>
        <w:rPr>
          <w:rFonts w:ascii="Calibri" w:eastAsia="Calibri" w:hAnsi="Calibri" w:cs="Calibri"/>
          <w:sz w:val="22"/>
          <w:szCs w:val="22"/>
        </w:rPr>
        <w:t>Full name of parent (please print</w:t>
      </w:r>
      <w:proofErr w:type="gramStart"/>
      <w:r>
        <w:rPr>
          <w:rFonts w:ascii="Calibri" w:eastAsia="Calibri" w:hAnsi="Calibri" w:cs="Calibri"/>
          <w:sz w:val="22"/>
          <w:szCs w:val="22"/>
        </w:rPr>
        <w:t>):.....................................................................................................................</w:t>
      </w:r>
      <w:proofErr w:type="gramEnd"/>
    </w:p>
    <w:p w14:paraId="10D7667E" w14:textId="77777777" w:rsidR="00E93C43" w:rsidRDefault="00E93C43">
      <w:pPr>
        <w:tabs>
          <w:tab w:val="left" w:pos="567"/>
        </w:tabs>
        <w:spacing w:line="276" w:lineRule="auto"/>
        <w:ind w:right="134" w:hanging="11"/>
        <w:jc w:val="both"/>
        <w:rPr>
          <w:rFonts w:ascii="Calibri" w:eastAsia="Calibri" w:hAnsi="Calibri" w:cs="Calibri"/>
          <w:sz w:val="22"/>
          <w:szCs w:val="22"/>
        </w:rPr>
      </w:pPr>
    </w:p>
    <w:p w14:paraId="3283ADBE" w14:textId="77777777" w:rsidR="00E93C43" w:rsidRDefault="00022387">
      <w:pPr>
        <w:tabs>
          <w:tab w:val="left" w:pos="567"/>
        </w:tabs>
        <w:spacing w:line="276" w:lineRule="auto"/>
        <w:ind w:right="134" w:hanging="11"/>
        <w:jc w:val="center"/>
        <w:rPr>
          <w:rFonts w:ascii="Calibri" w:eastAsia="Calibri" w:hAnsi="Calibri" w:cs="Calibri"/>
          <w:sz w:val="22"/>
          <w:szCs w:val="22"/>
        </w:rPr>
      </w:pPr>
      <w:r>
        <w:rPr>
          <w:rFonts w:ascii="Calibri" w:eastAsia="Calibri" w:hAnsi="Calibri" w:cs="Calibri"/>
          <w:sz w:val="22"/>
          <w:szCs w:val="22"/>
        </w:rPr>
        <w:t xml:space="preserve">Signature of </w:t>
      </w:r>
      <w:proofErr w:type="gramStart"/>
      <w:r>
        <w:rPr>
          <w:rFonts w:ascii="Calibri" w:eastAsia="Calibri" w:hAnsi="Calibri" w:cs="Calibri"/>
          <w:sz w:val="22"/>
          <w:szCs w:val="22"/>
        </w:rPr>
        <w:t>parent:...................................................................................................................</w:t>
      </w:r>
      <w:proofErr w:type="gramEnd"/>
      <w:r>
        <w:rPr>
          <w:rFonts w:ascii="Calibri" w:eastAsia="Calibri" w:hAnsi="Calibri" w:cs="Calibri"/>
          <w:sz w:val="22"/>
          <w:szCs w:val="22"/>
        </w:rPr>
        <w:t xml:space="preserve"> Date:     /    /     </w:t>
      </w:r>
    </w:p>
    <w:p w14:paraId="00AD0DD2" w14:textId="77777777" w:rsidR="00E93C43" w:rsidRDefault="00E93C43">
      <w:pPr>
        <w:tabs>
          <w:tab w:val="right" w:pos="9632"/>
        </w:tabs>
        <w:spacing w:line="276" w:lineRule="auto"/>
        <w:ind w:right="9"/>
        <w:jc w:val="both"/>
        <w:rPr>
          <w:rFonts w:ascii="Calibri" w:eastAsia="Calibri" w:hAnsi="Calibri" w:cs="Calibri"/>
          <w:i/>
          <w:sz w:val="21"/>
          <w:szCs w:val="21"/>
          <w:u w:val="single"/>
        </w:rPr>
      </w:pPr>
    </w:p>
    <w:p w14:paraId="09F7E2D2" w14:textId="77777777" w:rsidR="00E93C43" w:rsidRDefault="00AF6C39">
      <w:pPr>
        <w:tabs>
          <w:tab w:val="right" w:pos="9632"/>
        </w:tabs>
        <w:spacing w:line="276" w:lineRule="auto"/>
        <w:ind w:right="9"/>
        <w:jc w:val="both"/>
        <w:rPr>
          <w:rFonts w:ascii="Calibri" w:eastAsia="Calibri" w:hAnsi="Calibri" w:cs="Calibri"/>
          <w:i/>
          <w:sz w:val="21"/>
          <w:szCs w:val="21"/>
          <w:u w:val="single"/>
        </w:rPr>
      </w:pPr>
      <w:r>
        <w:pict w14:anchorId="0194D08D">
          <v:rect id="_x0000_i1025" style="width:0;height:1.5pt" o:hralign="center" o:hrstd="t" o:hr="t" fillcolor="#a0a0a0" stroked="f"/>
        </w:pict>
      </w:r>
    </w:p>
    <w:p w14:paraId="05C5483E" w14:textId="77777777" w:rsidR="00E93C43" w:rsidRDefault="00E93C43">
      <w:pPr>
        <w:tabs>
          <w:tab w:val="left" w:pos="567"/>
        </w:tabs>
        <w:spacing w:line="276" w:lineRule="auto"/>
        <w:ind w:right="-29" w:hanging="11"/>
        <w:jc w:val="both"/>
        <w:rPr>
          <w:rFonts w:ascii="Calibri" w:eastAsia="Calibri" w:hAnsi="Calibri" w:cs="Calibri"/>
          <w:i/>
          <w:sz w:val="21"/>
          <w:szCs w:val="21"/>
        </w:rPr>
      </w:pPr>
    </w:p>
    <w:p w14:paraId="7C71291B" w14:textId="77777777" w:rsidR="00E93C43" w:rsidRDefault="00022387">
      <w:pPr>
        <w:keepNext/>
        <w:tabs>
          <w:tab w:val="left" w:pos="567"/>
        </w:tabs>
        <w:spacing w:after="120"/>
        <w:ind w:right="-29"/>
        <w:jc w:val="center"/>
        <w:rPr>
          <w:rFonts w:ascii="Calibri" w:eastAsia="Calibri" w:hAnsi="Calibri" w:cs="Calibri"/>
          <w:b/>
          <w:smallCaps/>
          <w:sz w:val="32"/>
          <w:szCs w:val="32"/>
        </w:rPr>
      </w:pPr>
      <w:r>
        <w:rPr>
          <w:rFonts w:ascii="Calibri" w:eastAsia="Calibri" w:hAnsi="Calibri" w:cs="Calibri"/>
          <w:b/>
          <w:smallCaps/>
          <w:sz w:val="32"/>
          <w:szCs w:val="32"/>
        </w:rPr>
        <w:t xml:space="preserve">PAYMENT SLIP FOR </w:t>
      </w:r>
      <w:r>
        <w:rPr>
          <w:rFonts w:ascii="Calibri" w:eastAsia="Calibri" w:hAnsi="Calibri" w:cs="Calibri"/>
          <w:b/>
          <w:sz w:val="32"/>
          <w:szCs w:val="32"/>
        </w:rPr>
        <w:t>THE FESTIVAL OF THE SHOE</w:t>
      </w:r>
    </w:p>
    <w:p w14:paraId="1C42EA4F" w14:textId="77777777" w:rsidR="00E93C43" w:rsidRDefault="00022387">
      <w:pPr>
        <w:keepNext/>
        <w:tabs>
          <w:tab w:val="left" w:pos="567"/>
        </w:tabs>
        <w:ind w:right="-29"/>
        <w:jc w:val="center"/>
        <w:rPr>
          <w:rFonts w:ascii="Calibri" w:eastAsia="Calibri" w:hAnsi="Calibri" w:cs="Calibri"/>
          <w:b/>
          <w:smallCaps/>
          <w:sz w:val="32"/>
          <w:szCs w:val="32"/>
        </w:rPr>
      </w:pPr>
      <w:r>
        <w:rPr>
          <w:rFonts w:ascii="Calibri" w:eastAsia="Calibri" w:hAnsi="Calibri" w:cs="Calibri"/>
          <w:b/>
          <w:smallCaps/>
          <w:sz w:val="32"/>
          <w:szCs w:val="32"/>
        </w:rPr>
        <w:t xml:space="preserve">DUE </w:t>
      </w:r>
      <w:r>
        <w:rPr>
          <w:rFonts w:ascii="Calibri" w:eastAsia="Calibri" w:hAnsi="Calibri" w:cs="Calibri"/>
          <w:b/>
          <w:sz w:val="32"/>
          <w:szCs w:val="32"/>
        </w:rPr>
        <w:t>WEDNESDAY 6th MAY 2020</w:t>
      </w:r>
    </w:p>
    <w:p w14:paraId="4E238D60" w14:textId="77777777" w:rsidR="00E93C43" w:rsidRDefault="00E93C43">
      <w:pPr>
        <w:ind w:left="-900" w:right="-29"/>
        <w:jc w:val="center"/>
        <w:rPr>
          <w:rFonts w:ascii="Calibri" w:eastAsia="Calibri" w:hAnsi="Calibri" w:cs="Calibri"/>
          <w:b/>
        </w:rPr>
      </w:pPr>
    </w:p>
    <w:p w14:paraId="44F369F3" w14:textId="77777777" w:rsidR="00E93C43" w:rsidRDefault="00022387">
      <w:pPr>
        <w:ind w:right="-29"/>
        <w:rPr>
          <w:rFonts w:ascii="Calibri" w:eastAsia="Calibri" w:hAnsi="Calibri" w:cs="Calibri"/>
          <w:sz w:val="22"/>
          <w:szCs w:val="22"/>
        </w:rPr>
      </w:pPr>
      <w:r>
        <w:rPr>
          <w:rFonts w:ascii="Calibri" w:eastAsia="Calibri" w:hAnsi="Calibri" w:cs="Calibri"/>
          <w:sz w:val="22"/>
          <w:szCs w:val="22"/>
        </w:rPr>
        <w:t xml:space="preserve">Student Name: _______________________________     </w:t>
      </w:r>
      <w:proofErr w:type="spellStart"/>
      <w:proofErr w:type="gramStart"/>
      <w:r>
        <w:rPr>
          <w:rFonts w:ascii="Calibri" w:eastAsia="Calibri" w:hAnsi="Calibri" w:cs="Calibri"/>
          <w:sz w:val="22"/>
          <w:szCs w:val="22"/>
        </w:rPr>
        <w:t>Yr</w:t>
      </w:r>
      <w:proofErr w:type="spellEnd"/>
      <w:r>
        <w:rPr>
          <w:rFonts w:ascii="Calibri" w:eastAsia="Calibri" w:hAnsi="Calibri" w:cs="Calibri"/>
          <w:sz w:val="22"/>
          <w:szCs w:val="22"/>
        </w:rPr>
        <w:t xml:space="preserve"> :</w:t>
      </w:r>
      <w:proofErr w:type="gramEnd"/>
      <w:r>
        <w:rPr>
          <w:rFonts w:ascii="Calibri" w:eastAsia="Calibri" w:hAnsi="Calibri" w:cs="Calibri"/>
          <w:sz w:val="22"/>
          <w:szCs w:val="22"/>
        </w:rPr>
        <w:t xml:space="preserve">____________      Amount Enclosed $ </w:t>
      </w:r>
      <w:r>
        <w:rPr>
          <w:rFonts w:ascii="Calibri" w:eastAsia="Calibri" w:hAnsi="Calibri" w:cs="Calibri"/>
          <w:b/>
          <w:sz w:val="22"/>
          <w:szCs w:val="22"/>
        </w:rPr>
        <w:t>     </w:t>
      </w:r>
    </w:p>
    <w:p w14:paraId="49347375" w14:textId="77777777" w:rsidR="00E93C43" w:rsidRDefault="00E93C43">
      <w:pPr>
        <w:ind w:right="-29"/>
        <w:rPr>
          <w:rFonts w:ascii="Calibri" w:eastAsia="Calibri" w:hAnsi="Calibri" w:cs="Calibri"/>
          <w:sz w:val="22"/>
          <w:szCs w:val="22"/>
        </w:rPr>
      </w:pPr>
    </w:p>
    <w:p w14:paraId="7C3E23B8" w14:textId="77777777" w:rsidR="00E93C43" w:rsidRDefault="00022387">
      <w:pPr>
        <w:ind w:right="-29"/>
        <w:rPr>
          <w:rFonts w:ascii="Calibri" w:eastAsia="Calibri" w:hAnsi="Calibri" w:cs="Calibri"/>
          <w:sz w:val="22"/>
          <w:szCs w:val="22"/>
        </w:rPr>
      </w:pPr>
      <w:r>
        <w:rPr>
          <w:rFonts w:ascii="Calibri" w:eastAsia="Calibri" w:hAnsi="Calibri" w:cs="Calibri"/>
          <w:b/>
          <w:sz w:val="22"/>
          <w:szCs w:val="22"/>
        </w:rPr>
        <w:t>Payment Options:  Cash</w:t>
      </w:r>
      <w:r>
        <w:rPr>
          <w:rFonts w:ascii="Calibri" w:eastAsia="Calibri" w:hAnsi="Calibri" w:cs="Calibri"/>
          <w:sz w:val="22"/>
          <w:szCs w:val="22"/>
        </w:rPr>
        <w:t xml:space="preserve"> </w:t>
      </w:r>
      <w:proofErr w:type="gramStart"/>
      <w:r>
        <w:rPr>
          <w:rFonts w:ascii="Calibri" w:eastAsia="Calibri" w:hAnsi="Calibri" w:cs="Calibri"/>
          <w:sz w:val="22"/>
          <w:szCs w:val="22"/>
        </w:rPr>
        <w:t>(  )</w:t>
      </w:r>
      <w:proofErr w:type="gramEnd"/>
      <w:r>
        <w:rPr>
          <w:rFonts w:ascii="Calibri" w:eastAsia="Calibri" w:hAnsi="Calibri" w:cs="Calibri"/>
          <w:sz w:val="22"/>
          <w:szCs w:val="22"/>
        </w:rPr>
        <w:t xml:space="preserve">    </w:t>
      </w:r>
      <w:r>
        <w:rPr>
          <w:rFonts w:ascii="Calibri" w:eastAsia="Calibri" w:hAnsi="Calibri" w:cs="Calibri"/>
          <w:b/>
          <w:sz w:val="22"/>
          <w:szCs w:val="22"/>
        </w:rPr>
        <w:t>Credit Card</w:t>
      </w:r>
      <w:r>
        <w:rPr>
          <w:rFonts w:ascii="Calibri" w:eastAsia="Calibri" w:hAnsi="Calibri" w:cs="Calibri"/>
          <w:sz w:val="22"/>
          <w:szCs w:val="22"/>
        </w:rPr>
        <w:t xml:space="preserve"> (  )       </w:t>
      </w:r>
      <w:proofErr w:type="spellStart"/>
      <w:r>
        <w:rPr>
          <w:rFonts w:ascii="Calibri" w:eastAsia="Calibri" w:hAnsi="Calibri" w:cs="Calibri"/>
          <w:b/>
          <w:sz w:val="22"/>
          <w:szCs w:val="22"/>
        </w:rPr>
        <w:t>Quickweb</w:t>
      </w:r>
      <w:proofErr w:type="spellEnd"/>
      <w:r>
        <w:rPr>
          <w:rFonts w:ascii="Calibri" w:eastAsia="Calibri" w:hAnsi="Calibri" w:cs="Calibri"/>
          <w:b/>
          <w:sz w:val="22"/>
          <w:szCs w:val="22"/>
        </w:rPr>
        <w:t>: Fee Code: CROSS COUNTRY</w:t>
      </w:r>
    </w:p>
    <w:p w14:paraId="76ED5056" w14:textId="77777777" w:rsidR="00E93C43" w:rsidRDefault="00E93C43">
      <w:pPr>
        <w:ind w:right="-29"/>
        <w:jc w:val="center"/>
        <w:rPr>
          <w:rFonts w:ascii="Calibri" w:eastAsia="Calibri" w:hAnsi="Calibri" w:cs="Calibri"/>
          <w:b/>
          <w:sz w:val="22"/>
          <w:szCs w:val="22"/>
        </w:rPr>
      </w:pPr>
    </w:p>
    <w:p w14:paraId="092FF53F" w14:textId="77777777" w:rsidR="00E93C43" w:rsidRDefault="00022387">
      <w:pPr>
        <w:ind w:right="29"/>
        <w:rPr>
          <w:rFonts w:ascii="Calibri" w:eastAsia="Calibri" w:hAnsi="Calibri" w:cs="Calibri"/>
        </w:rPr>
      </w:pPr>
      <w:r>
        <w:rPr>
          <w:rFonts w:ascii="Calibri" w:eastAsia="Calibri" w:hAnsi="Calibri" w:cs="Calibri"/>
          <w:color w:val="000000"/>
          <w:sz w:val="22"/>
          <w:szCs w:val="22"/>
        </w:rPr>
        <w:t>Preferred payment for this excursion can be made easily using ‘</w:t>
      </w:r>
      <w:proofErr w:type="spellStart"/>
      <w:r>
        <w:rPr>
          <w:rFonts w:ascii="Calibri" w:eastAsia="Calibri" w:hAnsi="Calibri" w:cs="Calibri"/>
          <w:color w:val="000000"/>
          <w:sz w:val="22"/>
          <w:szCs w:val="22"/>
        </w:rPr>
        <w:t>Quickweb</w:t>
      </w:r>
      <w:proofErr w:type="spellEnd"/>
      <w:r>
        <w:rPr>
          <w:rFonts w:ascii="Calibri" w:eastAsia="Calibri" w:hAnsi="Calibri" w:cs="Calibri"/>
          <w:color w:val="000000"/>
          <w:sz w:val="22"/>
          <w:szCs w:val="22"/>
        </w:rPr>
        <w:t xml:space="preserve">’.  The link can be found on the Lanyon High School website:  </w:t>
      </w:r>
      <w:hyperlink r:id="rId7">
        <w:r>
          <w:rPr>
            <w:rFonts w:ascii="Calibri" w:eastAsia="Calibri" w:hAnsi="Calibri" w:cs="Calibri"/>
            <w:color w:val="1155CC"/>
            <w:sz w:val="22"/>
            <w:szCs w:val="22"/>
            <w:u w:val="single"/>
          </w:rPr>
          <w:t>http://www.lanyonhs.act.edu.au/payment</w:t>
        </w:r>
      </w:hyperlink>
    </w:p>
    <w:p w14:paraId="0FE02B0F" w14:textId="77777777" w:rsidR="00E93C43" w:rsidRDefault="00E93C43">
      <w:pPr>
        <w:ind w:right="-29"/>
        <w:jc w:val="center"/>
        <w:rPr>
          <w:rFonts w:ascii="Calibri" w:eastAsia="Calibri" w:hAnsi="Calibri" w:cs="Calibri"/>
          <w:b/>
          <w:sz w:val="22"/>
          <w:szCs w:val="22"/>
        </w:rPr>
      </w:pPr>
    </w:p>
    <w:p w14:paraId="25E0A8A1" w14:textId="77777777" w:rsidR="00E93C43" w:rsidRDefault="00022387">
      <w:pPr>
        <w:ind w:right="-29"/>
        <w:jc w:val="center"/>
        <w:rPr>
          <w:rFonts w:ascii="Calibri" w:eastAsia="Calibri" w:hAnsi="Calibri" w:cs="Calibri"/>
          <w:b/>
          <w:sz w:val="22"/>
          <w:szCs w:val="22"/>
        </w:rPr>
      </w:pPr>
      <w:r>
        <w:rPr>
          <w:rFonts w:ascii="Calibri" w:eastAsia="Calibri" w:hAnsi="Calibri" w:cs="Calibri"/>
          <w:b/>
          <w:sz w:val="22"/>
          <w:szCs w:val="22"/>
        </w:rPr>
        <w:t>COMPLETE THE FOLLOWING INFORMATION IF PAYING BY CREDIT CARD:</w:t>
      </w:r>
    </w:p>
    <w:p w14:paraId="36B1FB96" w14:textId="77777777" w:rsidR="00E93C43" w:rsidRDefault="00E93C43">
      <w:pPr>
        <w:rPr>
          <w:rFonts w:ascii="Calibri" w:eastAsia="Calibri" w:hAnsi="Calibri" w:cs="Calibri"/>
          <w:b/>
        </w:rPr>
      </w:pPr>
    </w:p>
    <w:p w14:paraId="650D6DD3" w14:textId="77777777" w:rsidR="00E93C43" w:rsidRDefault="00022387">
      <w:pPr>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20"/>
          <w:szCs w:val="20"/>
        </w:rPr>
      </w:pPr>
      <w:r>
        <w:rPr>
          <w:rFonts w:ascii="Calibri" w:eastAsia="Calibri" w:hAnsi="Calibri" w:cs="Calibri"/>
        </w:rPr>
        <w:t xml:space="preserve">CARD No: __ __ __ __    __ __ __ __    __ __ __ __    __ __ __ __         </w:t>
      </w:r>
      <w:r>
        <w:rPr>
          <w:rFonts w:ascii="Calibri" w:eastAsia="Calibri" w:hAnsi="Calibri" w:cs="Calibri"/>
          <w:sz w:val="44"/>
          <w:szCs w:val="44"/>
        </w:rPr>
        <w:t>□</w:t>
      </w:r>
      <w:r>
        <w:rPr>
          <w:rFonts w:ascii="Calibri" w:eastAsia="Calibri" w:hAnsi="Calibri" w:cs="Calibri"/>
          <w:sz w:val="20"/>
          <w:szCs w:val="20"/>
        </w:rPr>
        <w:t>VISA</w:t>
      </w:r>
      <w:r>
        <w:rPr>
          <w:rFonts w:ascii="Calibri" w:eastAsia="Calibri" w:hAnsi="Calibri" w:cs="Calibri"/>
        </w:rPr>
        <w:t xml:space="preserve">     </w:t>
      </w:r>
      <w:r>
        <w:rPr>
          <w:rFonts w:ascii="Calibri" w:eastAsia="Calibri" w:hAnsi="Calibri" w:cs="Calibri"/>
          <w:sz w:val="44"/>
          <w:szCs w:val="44"/>
        </w:rPr>
        <w:t>□</w:t>
      </w:r>
      <w:r>
        <w:rPr>
          <w:rFonts w:ascii="Calibri" w:eastAsia="Calibri" w:hAnsi="Calibri" w:cs="Calibri"/>
          <w:sz w:val="20"/>
          <w:szCs w:val="20"/>
        </w:rPr>
        <w:t>MASTERCARD</w:t>
      </w:r>
    </w:p>
    <w:p w14:paraId="4F3B2AAB" w14:textId="77777777" w:rsidR="00E93C43" w:rsidRDefault="00E93C43">
      <w:pPr>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8"/>
          <w:szCs w:val="8"/>
        </w:rPr>
      </w:pPr>
    </w:p>
    <w:p w14:paraId="2BE0B4FE" w14:textId="77777777" w:rsidR="00E93C43" w:rsidRDefault="00E93C43">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668C4A10" w14:textId="77777777" w:rsidR="00E93C43" w:rsidRDefault="0002238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r>
        <w:rPr>
          <w:rFonts w:ascii="Calibri" w:eastAsia="Calibri" w:hAnsi="Calibri" w:cs="Calibri"/>
        </w:rPr>
        <w:t>Name on Card: __________________________________     Amount: $_________________</w:t>
      </w:r>
    </w:p>
    <w:p w14:paraId="2F024731" w14:textId="77777777" w:rsidR="00E93C43" w:rsidRDefault="00E93C43">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0571F48D" w14:textId="77777777" w:rsidR="00E93C43" w:rsidRDefault="00E93C43">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7FBF7F37" w14:textId="77777777" w:rsidR="00E93C43" w:rsidRDefault="00022387">
      <w:pPr>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roofErr w:type="gramStart"/>
      <w:r>
        <w:rPr>
          <w:rFonts w:ascii="Calibri" w:eastAsia="Calibri" w:hAnsi="Calibri" w:cs="Calibri"/>
        </w:rPr>
        <w:t>Signature:_</w:t>
      </w:r>
      <w:proofErr w:type="gramEnd"/>
      <w:r>
        <w:rPr>
          <w:rFonts w:ascii="Calibri" w:eastAsia="Calibri" w:hAnsi="Calibri" w:cs="Calibri"/>
        </w:rPr>
        <w:t>_______________________________</w:t>
      </w:r>
      <w:r>
        <w:rPr>
          <w:rFonts w:ascii="Calibri" w:eastAsia="Calibri" w:hAnsi="Calibri" w:cs="Calibri"/>
        </w:rPr>
        <w:tab/>
        <w:t xml:space="preserve">Expiry: ____ / ______     CSV: _________ </w:t>
      </w:r>
    </w:p>
    <w:p w14:paraId="70805172" w14:textId="77777777" w:rsidR="00E93C43" w:rsidRDefault="00E93C43">
      <w:pPr>
        <w:rPr>
          <w:rFonts w:ascii="Calibri" w:eastAsia="Calibri" w:hAnsi="Calibri" w:cs="Calibri"/>
        </w:rPr>
      </w:pPr>
      <w:bookmarkStart w:id="1" w:name="_pptsx3verbc5" w:colFirst="0" w:colLast="0"/>
      <w:bookmarkEnd w:id="1"/>
    </w:p>
    <w:sectPr w:rsidR="00E93C43">
      <w:pgSz w:w="11906" w:h="16838"/>
      <w:pgMar w:top="566" w:right="850" w:bottom="566" w:left="85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ew York">
    <w:altName w:val="Times New Roman"/>
    <w:panose1 w:val="020405030605060203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C43"/>
    <w:rsid w:val="00022387"/>
    <w:rsid w:val="00AF6C39"/>
    <w:rsid w:val="00E93C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2BF167"/>
  <w15:docId w15:val="{F2F7B521-5A44-4E8D-B333-63B3B2D3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New York" w:hAnsi="New York" w:cs="New York"/>
        <w:sz w:val="24"/>
        <w:szCs w:val="24"/>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tabs>
        <w:tab w:val="left" w:pos="-1985"/>
      </w:tabs>
      <w:jc w:val="center"/>
      <w:outlineLvl w:val="1"/>
    </w:pPr>
    <w:rPr>
      <w:b/>
      <w:sz w:val="36"/>
      <w:szCs w:val="36"/>
    </w:rPr>
  </w:style>
  <w:style w:type="paragraph" w:styleId="Heading3">
    <w:name w:val="heading 3"/>
    <w:basedOn w:val="Normal"/>
    <w:next w:val="Normal"/>
    <w:uiPriority w:val="9"/>
    <w:semiHidden/>
    <w:unhideWhenUsed/>
    <w:qFormat/>
    <w:pPr>
      <w:keepNext/>
      <w:tabs>
        <w:tab w:val="left" w:pos="-1985"/>
      </w:tabs>
      <w:outlineLvl w:val="2"/>
    </w:pPr>
    <w:rPr>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Times New Roman" w:eastAsia="Times New Roman" w:hAnsi="Times New Roman" w:cs="Times New Roman"/>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nyonhs.act.edu.au/payme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4560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Uttley, Jade</dc:creator>
  <cp:lastModifiedBy>Uttley, Jade</cp:lastModifiedBy>
  <cp:revision>2</cp:revision>
  <dcterms:created xsi:type="dcterms:W3CDTF">2020-01-15T02:12:00Z</dcterms:created>
  <dcterms:modified xsi:type="dcterms:W3CDTF">2020-01-15T02:12:00Z</dcterms:modified>
</cp:coreProperties>
</file>